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EB" w:rsidRPr="00F44CC1" w:rsidRDefault="00FA52EB" w:rsidP="00FA52EB">
      <w:pPr>
        <w:jc w:val="center"/>
        <w:rPr>
          <w:rFonts w:ascii="Times New Roman" w:hAnsi="Times New Roman"/>
          <w:sz w:val="28"/>
          <w:szCs w:val="28"/>
        </w:rPr>
      </w:pPr>
      <w:r w:rsidRPr="00F44CC1">
        <w:rPr>
          <w:rFonts w:ascii="Times New Roman" w:hAnsi="Times New Roman"/>
          <w:sz w:val="28"/>
          <w:szCs w:val="28"/>
        </w:rPr>
        <w:t xml:space="preserve">МБДОУ д/с «Малыш» </w:t>
      </w:r>
      <w:proofErr w:type="gramStart"/>
      <w:r w:rsidRPr="00F44CC1">
        <w:rPr>
          <w:rFonts w:ascii="Times New Roman" w:hAnsi="Times New Roman"/>
          <w:sz w:val="28"/>
          <w:szCs w:val="28"/>
        </w:rPr>
        <w:t>с</w:t>
      </w:r>
      <w:proofErr w:type="gramEnd"/>
      <w:r w:rsidRPr="00F44C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44CC1">
        <w:rPr>
          <w:rFonts w:ascii="Times New Roman" w:hAnsi="Times New Roman"/>
          <w:sz w:val="28"/>
          <w:szCs w:val="28"/>
        </w:rPr>
        <w:t>Новая</w:t>
      </w:r>
      <w:proofErr w:type="gramEnd"/>
      <w:r w:rsidRPr="00F44CC1">
        <w:rPr>
          <w:rFonts w:ascii="Times New Roman" w:hAnsi="Times New Roman"/>
          <w:sz w:val="28"/>
          <w:szCs w:val="28"/>
        </w:rPr>
        <w:t xml:space="preserve"> Красавка </w:t>
      </w:r>
      <w:proofErr w:type="spellStart"/>
      <w:r w:rsidRPr="00F44CC1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F44CC1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FA52EB" w:rsidRDefault="00FA52EB" w:rsidP="00FA52EB">
      <w:pPr>
        <w:shd w:val="clear" w:color="auto" w:fill="FFFFFF"/>
        <w:spacing w:before="30" w:after="30"/>
        <w:rPr>
          <w:rFonts w:ascii="Times New Roman" w:hAnsi="Times New Roman"/>
          <w:color w:val="000000"/>
          <w:sz w:val="20"/>
          <w:szCs w:val="20"/>
        </w:rPr>
      </w:pPr>
    </w:p>
    <w:p w:rsidR="00FA52EB" w:rsidRDefault="00FA52EB" w:rsidP="00FA52E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Утверждено:</w:t>
      </w:r>
    </w:p>
    <w:p w:rsidR="00FA52EB" w:rsidRDefault="00FA52EB" w:rsidP="00FA52E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заведующего МБДОУ</w:t>
      </w:r>
    </w:p>
    <w:p w:rsidR="00FA52EB" w:rsidRDefault="00FA52EB" w:rsidP="00FA52E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д/с - «Малыш»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Новая Красавка</w:t>
      </w:r>
    </w:p>
    <w:p w:rsidR="00FA52EB" w:rsidRDefault="00FA52EB" w:rsidP="00FA52E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 от «____»  _________ 2018 г</w:t>
      </w:r>
    </w:p>
    <w:p w:rsidR="00FA52EB" w:rsidRDefault="00FA52EB" w:rsidP="00FA52E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(Кудряшова И. В.) </w:t>
      </w:r>
    </w:p>
    <w:p w:rsidR="00FA52EB" w:rsidRDefault="00FA52EB" w:rsidP="00FA52EB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</w:p>
    <w:p w:rsidR="00FA52EB" w:rsidRDefault="00FA52EB" w:rsidP="00FA52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A52EB" w:rsidRPr="007B510F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конкурсном мероприятии с детьми и их родителями: </w:t>
      </w:r>
    </w:p>
    <w:p w:rsidR="00FA52EB" w:rsidRPr="00E36414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28"/>
        </w:rPr>
      </w:pPr>
      <w:r w:rsidRPr="00074F01">
        <w:rPr>
          <w:rFonts w:ascii="Times New Roman" w:hAnsi="Times New Roman"/>
          <w:b/>
          <w:sz w:val="28"/>
          <w:szCs w:val="28"/>
        </w:rPr>
        <w:t>«</w:t>
      </w:r>
      <w:r w:rsidRPr="00E36414">
        <w:rPr>
          <w:rFonts w:ascii="Times New Roman" w:hAnsi="Times New Roman"/>
          <w:sz w:val="32"/>
        </w:rPr>
        <w:t>Куколка – красавица» - мастерим одежду.</w:t>
      </w: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(в старшей  разновозрастной группе)</w:t>
      </w: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36"/>
          <w:szCs w:val="36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Руководитель: </w:t>
      </w:r>
    </w:p>
    <w:p w:rsidR="00FA52EB" w:rsidRDefault="00FA52EB" w:rsidP="00FA52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Ашимова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О. В.</w:t>
      </w: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FA52EB" w:rsidRPr="00592DBE" w:rsidRDefault="00FA52EB" w:rsidP="00FA52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1.</w:t>
      </w:r>
      <w:r w:rsidRPr="00592DBE"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FA52EB" w:rsidRPr="00E36414" w:rsidRDefault="00FA52EB" w:rsidP="00FA52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Настоящее положение определяет порядок и проведение открытого конкурса </w:t>
      </w:r>
      <w:r w:rsidRPr="00074F01">
        <w:rPr>
          <w:rFonts w:ascii="Times New Roman" w:hAnsi="Times New Roman"/>
          <w:b/>
          <w:sz w:val="28"/>
          <w:szCs w:val="28"/>
        </w:rPr>
        <w:t>«</w:t>
      </w:r>
      <w:r w:rsidRPr="00E36414">
        <w:rPr>
          <w:rFonts w:ascii="Times New Roman" w:hAnsi="Times New Roman"/>
          <w:sz w:val="32"/>
        </w:rPr>
        <w:t>Куколка – красавица» - мастерим одежду.</w:t>
      </w:r>
    </w:p>
    <w:p w:rsidR="00FA52EB" w:rsidRDefault="00FA52EB" w:rsidP="00FA52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Конкурс  проводится в рамках работы МБДОУ - д/с «Малыш»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Красавка </w:t>
      </w:r>
      <w:proofErr w:type="spellStart"/>
      <w:r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области.</w:t>
      </w:r>
    </w:p>
    <w:p w:rsidR="00FA52EB" w:rsidRDefault="00FA52EB" w:rsidP="00FA52EB">
      <w:pPr>
        <w:spacing w:before="75" w:after="75"/>
        <w:rPr>
          <w:rStyle w:val="a5"/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2. Цели  конкурса</w:t>
      </w:r>
      <w:r w:rsidRPr="000C381A">
        <w:rPr>
          <w:rStyle w:val="a5"/>
          <w:rFonts w:ascii="Times New Roman" w:hAnsi="Times New Roman"/>
          <w:sz w:val="28"/>
        </w:rPr>
        <w:t xml:space="preserve">: активизация деятельности родителей и их  детей по подготовке и организации </w:t>
      </w:r>
      <w:r>
        <w:rPr>
          <w:rStyle w:val="a5"/>
          <w:rFonts w:ascii="Times New Roman" w:hAnsi="Times New Roman"/>
          <w:sz w:val="28"/>
        </w:rPr>
        <w:t xml:space="preserve"> развивающей   пространственной среды  в  группе,  для  сюжетно – ролевых игр.  </w:t>
      </w:r>
    </w:p>
    <w:p w:rsidR="00FA52EB" w:rsidRDefault="00FA52EB" w:rsidP="00FA52EB">
      <w:pPr>
        <w:spacing w:before="75" w:after="75"/>
        <w:rPr>
          <w:rFonts w:ascii="Arial" w:hAnsi="Arial" w:cs="Arial"/>
          <w:color w:val="111111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 Задачи конкурса:</w:t>
      </w:r>
      <w:r w:rsidRPr="00074F01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FA52EB" w:rsidRDefault="00FA52EB" w:rsidP="00FA52EB">
      <w:pPr>
        <w:spacing w:before="75" w:after="75"/>
        <w:rPr>
          <w:rFonts w:ascii="Times New Roman" w:hAnsi="Times New Roman"/>
          <w:color w:val="111111"/>
          <w:sz w:val="32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</w:rPr>
        <w:t xml:space="preserve">1. </w:t>
      </w:r>
      <w:r>
        <w:rPr>
          <w:rFonts w:ascii="Times New Roman" w:hAnsi="Times New Roman"/>
          <w:color w:val="111111"/>
          <w:sz w:val="28"/>
          <w:szCs w:val="26"/>
          <w:shd w:val="clear" w:color="auto" w:fill="FFFFFF"/>
        </w:rPr>
        <w:t>Разработать</w:t>
      </w:r>
      <w:r w:rsidRPr="00574A58">
        <w:rPr>
          <w:rFonts w:ascii="Times New Roman" w:hAnsi="Times New Roman"/>
          <w:color w:val="111111"/>
          <w:sz w:val="28"/>
          <w:szCs w:val="26"/>
          <w:shd w:val="clear" w:color="auto" w:fill="FFFFFF"/>
        </w:rPr>
        <w:t xml:space="preserve"> и изготовить </w:t>
      </w:r>
      <w:r w:rsidRPr="00574A58">
        <w:rPr>
          <w:rStyle w:val="a5"/>
          <w:rFonts w:ascii="Times New Roman" w:hAnsi="Times New Roman"/>
          <w:sz w:val="32"/>
        </w:rPr>
        <w:t>наряды для кукол.</w:t>
      </w:r>
      <w:r w:rsidRPr="00574A58">
        <w:rPr>
          <w:rFonts w:ascii="Times New Roman" w:hAnsi="Times New Roman"/>
          <w:color w:val="111111"/>
          <w:sz w:val="32"/>
          <w:szCs w:val="26"/>
          <w:shd w:val="clear" w:color="auto" w:fill="FFFFFF"/>
        </w:rPr>
        <w:t xml:space="preserve"> </w:t>
      </w:r>
    </w:p>
    <w:p w:rsidR="00FA52EB" w:rsidRPr="00574A58" w:rsidRDefault="00FA52EB" w:rsidP="00FA52EB">
      <w:pPr>
        <w:spacing w:before="75" w:after="75"/>
        <w:rPr>
          <w:rStyle w:val="a5"/>
          <w:rFonts w:ascii="Times New Roman" w:hAnsi="Times New Roman"/>
          <w:sz w:val="32"/>
        </w:rPr>
      </w:pPr>
      <w:r>
        <w:rPr>
          <w:rFonts w:ascii="Times New Roman" w:hAnsi="Times New Roman"/>
          <w:color w:val="111111"/>
          <w:sz w:val="32"/>
          <w:szCs w:val="26"/>
          <w:shd w:val="clear" w:color="auto" w:fill="FFFFFF"/>
        </w:rPr>
        <w:t>2.</w:t>
      </w:r>
      <w:r w:rsidRPr="00574A58">
        <w:rPr>
          <w:rFonts w:ascii="Times New Roman" w:hAnsi="Times New Roman"/>
          <w:color w:val="111111"/>
          <w:sz w:val="28"/>
          <w:szCs w:val="26"/>
          <w:shd w:val="clear" w:color="auto" w:fill="FFFFFF"/>
        </w:rPr>
        <w:t xml:space="preserve">Вовлечь каждого участника в активный познавательный процесс творческого характера.  </w:t>
      </w:r>
    </w:p>
    <w:p w:rsidR="00FA52EB" w:rsidRPr="000C381A" w:rsidRDefault="00FA52EB" w:rsidP="00FA52EB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81A">
        <w:rPr>
          <w:rFonts w:ascii="Times New Roman" w:eastAsia="Times New Roman" w:hAnsi="Times New Roman"/>
          <w:sz w:val="28"/>
          <w:szCs w:val="28"/>
          <w:lang w:eastAsia="ru-RU"/>
        </w:rPr>
        <w:t>3. Обогащение предметно – пространственной развивающей среды группы.</w:t>
      </w:r>
    </w:p>
    <w:p w:rsidR="00FA52EB" w:rsidRPr="000C381A" w:rsidRDefault="00FA52EB" w:rsidP="00FA52EB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81A">
        <w:rPr>
          <w:rFonts w:ascii="Times New Roman" w:eastAsia="Times New Roman" w:hAnsi="Times New Roman"/>
          <w:sz w:val="28"/>
          <w:szCs w:val="28"/>
          <w:lang w:eastAsia="ru-RU"/>
        </w:rPr>
        <w:t>4. Сотрудничество педагогов и родителей в процессе гармоничного развития детей дошкольного возраста.</w:t>
      </w:r>
    </w:p>
    <w:p w:rsidR="00FA52EB" w:rsidRPr="000C381A" w:rsidRDefault="00FA52EB" w:rsidP="00FA52EB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81A">
        <w:rPr>
          <w:rFonts w:ascii="Times New Roman" w:eastAsia="Times New Roman" w:hAnsi="Times New Roman"/>
          <w:sz w:val="28"/>
          <w:szCs w:val="28"/>
          <w:lang w:eastAsia="ru-RU"/>
        </w:rPr>
        <w:t>5. Выявление творческих способностей родителей и их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проявление инициативы.</w:t>
      </w:r>
    </w:p>
    <w:p w:rsidR="00FA52EB" w:rsidRDefault="00FA52EB" w:rsidP="00FA52EB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4. Экспертная комиссия конкурса:</w:t>
      </w:r>
    </w:p>
    <w:p w:rsidR="00FA52EB" w:rsidRDefault="00FA52EB" w:rsidP="00FA52EB">
      <w:pPr>
        <w:pStyle w:val="a3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Конкурсный отбор осуществляет комиссия из числа инициативной /творческой/ группы,   заведующего ДОУ.   В качестве жюри могут приглашаться родители или законные представители из состава Родительского комитета  Учреждения.</w:t>
      </w:r>
    </w:p>
    <w:p w:rsidR="00FA52EB" w:rsidRPr="00074F01" w:rsidRDefault="00FA52EB" w:rsidP="00FA52EB">
      <w:pPr>
        <w:pStyle w:val="a3"/>
        <w:numPr>
          <w:ilvl w:val="0"/>
          <w:numId w:val="1"/>
        </w:numPr>
        <w:shd w:val="clear" w:color="auto" w:fill="FFFFFF"/>
        <w:spacing w:before="30" w:after="30"/>
        <w:ind w:left="435"/>
        <w:jc w:val="both"/>
        <w:rPr>
          <w:rFonts w:ascii="Times New Roman" w:hAnsi="Times New Roman"/>
          <w:b/>
          <w:sz w:val="28"/>
          <w:szCs w:val="28"/>
        </w:rPr>
      </w:pPr>
      <w:r w:rsidRPr="00074F01">
        <w:rPr>
          <w:rFonts w:ascii="Times New Roman" w:hAnsi="Times New Roman"/>
          <w:color w:val="000000"/>
          <w:sz w:val="28"/>
          <w:szCs w:val="28"/>
        </w:rPr>
        <w:t xml:space="preserve">Этапы проведения конкурса определяют воспитатели, творческая группа, руководитель инициативной /творческой/ группы Учреждения. А так же они подводят окончательные итоги конкурса. Решение выносится на </w:t>
      </w:r>
      <w:r>
        <w:rPr>
          <w:rFonts w:ascii="Times New Roman" w:hAnsi="Times New Roman"/>
          <w:color w:val="000000"/>
          <w:sz w:val="28"/>
          <w:szCs w:val="28"/>
        </w:rPr>
        <w:t>сайте ДОУ</w:t>
      </w:r>
    </w:p>
    <w:p w:rsidR="00FA52EB" w:rsidRPr="00074F01" w:rsidRDefault="00FA52EB" w:rsidP="00FA52EB">
      <w:pPr>
        <w:pStyle w:val="a3"/>
        <w:numPr>
          <w:ilvl w:val="0"/>
          <w:numId w:val="1"/>
        </w:numPr>
        <w:shd w:val="clear" w:color="auto" w:fill="FFFFFF"/>
        <w:spacing w:before="30" w:after="30"/>
        <w:ind w:left="435"/>
        <w:jc w:val="both"/>
        <w:rPr>
          <w:rFonts w:ascii="Times New Roman" w:hAnsi="Times New Roman"/>
          <w:b/>
          <w:sz w:val="28"/>
          <w:szCs w:val="28"/>
        </w:rPr>
      </w:pPr>
      <w:r w:rsidRPr="00074F01">
        <w:rPr>
          <w:rFonts w:ascii="Times New Roman" w:hAnsi="Times New Roman"/>
          <w:b/>
          <w:sz w:val="28"/>
          <w:szCs w:val="28"/>
        </w:rPr>
        <w:t>5.Период проведения Конкурса</w:t>
      </w:r>
    </w:p>
    <w:p w:rsidR="00FA52EB" w:rsidRDefault="00FA52EB" w:rsidP="00FA52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Начало: 19.03.2018 г.</w:t>
      </w:r>
    </w:p>
    <w:p w:rsidR="00FA52EB" w:rsidRDefault="00FA52EB" w:rsidP="00FA52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принимаются: до 09.04. 2018 года.</w:t>
      </w:r>
    </w:p>
    <w:p w:rsidR="00FA52EB" w:rsidRDefault="00FA52EB" w:rsidP="00FA52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конкурса:  с 09- 13  апреля 2018 г</w:t>
      </w:r>
    </w:p>
    <w:p w:rsidR="00FA52EB" w:rsidRDefault="00FA52EB" w:rsidP="00FA52EB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6.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>Состав конкурса.</w:t>
      </w:r>
    </w:p>
    <w:p w:rsidR="00FA52EB" w:rsidRDefault="00FA52EB" w:rsidP="00FA52EB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Руководитель конкурса: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воспитатель старшей разновозрастной группы: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Ашимова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В. </w:t>
      </w:r>
    </w:p>
    <w:p w:rsidR="00FA52EB" w:rsidRDefault="00FA52EB" w:rsidP="00FA52EB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Члены жюри конкурса: </w:t>
      </w:r>
    </w:p>
    <w:p w:rsidR="00FA52EB" w:rsidRDefault="00FA52EB" w:rsidP="00FA52EB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Дякону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А., пом. воспитателя старшей разновозрастной   группы;</w:t>
      </w:r>
    </w:p>
    <w:p w:rsidR="00FA52EB" w:rsidRDefault="00FA52EB" w:rsidP="00FA52EB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Дякону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 Д.., воспитатель младшей разновозрастной   группы;</w:t>
      </w:r>
    </w:p>
    <w:p w:rsidR="00FA52EB" w:rsidRDefault="00FA52EB" w:rsidP="00FA52EB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Сергеева Е. А., муз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уководитель ДОУ.</w:t>
      </w:r>
    </w:p>
    <w:p w:rsidR="00FA52EB" w:rsidRDefault="00FA52EB" w:rsidP="00FA52EB">
      <w:pPr>
        <w:shd w:val="clear" w:color="auto" w:fill="FFFFFF"/>
        <w:spacing w:before="30" w:after="30"/>
        <w:ind w:left="43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7.Награждение победителей:</w:t>
      </w:r>
    </w:p>
    <w:p w:rsidR="00FA52EB" w:rsidRDefault="00FA52EB" w:rsidP="00FA52EB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Победители и  Призёры  конкурса награждаются Дипломами по номинациям: </w:t>
      </w:r>
    </w:p>
    <w:p w:rsidR="00FA52EB" w:rsidRPr="008D0DD6" w:rsidRDefault="00FA52EB" w:rsidP="00FA52EB">
      <w:pPr>
        <w:pStyle w:val="a4"/>
        <w:rPr>
          <w:rFonts w:ascii="Times New Roman" w:hAnsi="Times New Roman"/>
          <w:color w:val="000000"/>
          <w:sz w:val="32"/>
          <w:szCs w:val="28"/>
        </w:rPr>
      </w:pPr>
      <w:r>
        <w:rPr>
          <w:shd w:val="clear" w:color="auto" w:fill="FFFFFF"/>
        </w:rPr>
        <w:t xml:space="preserve"> </w:t>
      </w:r>
      <w:r w:rsidRPr="008D0DD6">
        <w:rPr>
          <w:rFonts w:ascii="Times New Roman" w:hAnsi="Times New Roman"/>
          <w:sz w:val="28"/>
          <w:shd w:val="clear" w:color="auto" w:fill="FFFFFF"/>
        </w:rPr>
        <w:t>«Мис</w:t>
      </w:r>
      <w:proofErr w:type="gramStart"/>
      <w:r w:rsidRPr="008D0DD6">
        <w:rPr>
          <w:rFonts w:ascii="Times New Roman" w:hAnsi="Times New Roman"/>
          <w:sz w:val="28"/>
          <w:shd w:val="clear" w:color="auto" w:fill="FFFFFF"/>
        </w:rPr>
        <w:t>с-</w:t>
      </w:r>
      <w:proofErr w:type="gramEnd"/>
      <w:r w:rsidRPr="008D0DD6">
        <w:rPr>
          <w:rFonts w:ascii="Times New Roman" w:hAnsi="Times New Roman"/>
          <w:sz w:val="28"/>
          <w:shd w:val="clear" w:color="auto" w:fill="FFFFFF"/>
        </w:rPr>
        <w:t xml:space="preserve"> грациозность», «Мисс- совершенство», «Мисс-красотка»,» Эталон стиля», «Мисс- симпатия», «Мисс- нежность», «Мисс- ул</w:t>
      </w:r>
      <w:r>
        <w:rPr>
          <w:rFonts w:ascii="Times New Roman" w:hAnsi="Times New Roman"/>
          <w:sz w:val="28"/>
          <w:shd w:val="clear" w:color="auto" w:fill="FFFFFF"/>
        </w:rPr>
        <w:t xml:space="preserve">ыбка», «Лучший 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малышкин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наряд»</w:t>
      </w:r>
      <w:r w:rsidRPr="008D0DD6">
        <w:rPr>
          <w:rFonts w:ascii="Times New Roman" w:hAnsi="Times New Roman"/>
          <w:sz w:val="28"/>
          <w:shd w:val="clear" w:color="auto" w:fill="FFFFFF"/>
        </w:rPr>
        <w:t>.</w:t>
      </w:r>
    </w:p>
    <w:p w:rsidR="00FA52EB" w:rsidRPr="00F92FE3" w:rsidRDefault="00FA52EB" w:rsidP="00FA52EB">
      <w:pPr>
        <w:ind w:left="4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F92FE3">
        <w:rPr>
          <w:rFonts w:ascii="Times New Roman" w:hAnsi="Times New Roman"/>
          <w:b/>
          <w:sz w:val="28"/>
          <w:szCs w:val="28"/>
        </w:rPr>
        <w:t>Правила и условия конкурса:</w:t>
      </w:r>
    </w:p>
    <w:p w:rsidR="00FA52EB" w:rsidRPr="008D0DD6" w:rsidRDefault="00FA52EB" w:rsidP="00FA52EB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0DD6">
        <w:rPr>
          <w:sz w:val="28"/>
          <w:szCs w:val="28"/>
        </w:rPr>
        <w:t>В</w:t>
      </w:r>
      <w:r w:rsidRPr="008D0DD6">
        <w:rPr>
          <w:rFonts w:ascii="Times New Roman" w:hAnsi="Times New Roman"/>
          <w:sz w:val="28"/>
          <w:szCs w:val="28"/>
        </w:rPr>
        <w:t xml:space="preserve"> конкурсе принимают участие дети старшей разновозрастной группы, совместно с родителями/  лицами их заменяющие.</w:t>
      </w:r>
    </w:p>
    <w:p w:rsidR="00FA52EB" w:rsidRPr="008D0DD6" w:rsidRDefault="00FA52EB" w:rsidP="00FA52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0DD6">
        <w:rPr>
          <w:rFonts w:ascii="Times New Roman" w:hAnsi="Times New Roman"/>
          <w:sz w:val="28"/>
          <w:szCs w:val="28"/>
        </w:rPr>
        <w:t xml:space="preserve">В конкурсе Вы познакомитесь с  работами сделанными другими участниками конкурса. </w:t>
      </w:r>
    </w:p>
    <w:p w:rsidR="00FA52EB" w:rsidRPr="006C1DC4" w:rsidRDefault="00FA52EB" w:rsidP="00FA52EB">
      <w:pPr>
        <w:shd w:val="clear" w:color="auto" w:fill="FFFFFF"/>
        <w:suppressAutoHyphens/>
        <w:ind w:left="360" w:right="35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9.</w:t>
      </w:r>
      <w:r w:rsidRPr="006C1DC4">
        <w:rPr>
          <w:rFonts w:ascii="Times New Roman" w:hAnsi="Times New Roman"/>
          <w:b/>
          <w:color w:val="000000"/>
          <w:sz w:val="28"/>
          <w:szCs w:val="28"/>
        </w:rPr>
        <w:t>Технические требования к конкурсным работам:</w:t>
      </w:r>
    </w:p>
    <w:p w:rsidR="00FA52EB" w:rsidRPr="000C381A" w:rsidRDefault="00FA52EB" w:rsidP="00FA52EB">
      <w:pPr>
        <w:pStyle w:val="a3"/>
        <w:shd w:val="clear" w:color="auto" w:fill="FFFFFF"/>
        <w:suppressAutoHyphens/>
        <w:ind w:right="3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Работы могут быть сшиты и связаны</w:t>
      </w:r>
      <w:r w:rsidRPr="000C381A">
        <w:rPr>
          <w:rFonts w:ascii="Times New Roman" w:hAnsi="Times New Roman"/>
          <w:color w:val="000000"/>
          <w:sz w:val="28"/>
          <w:szCs w:val="28"/>
        </w:rPr>
        <w:t xml:space="preserve"> из любых  </w:t>
      </w:r>
      <w:r>
        <w:rPr>
          <w:rFonts w:ascii="Times New Roman" w:hAnsi="Times New Roman"/>
          <w:color w:val="000000"/>
          <w:sz w:val="28"/>
          <w:szCs w:val="28"/>
        </w:rPr>
        <w:t>материалов и пряжи</w:t>
      </w:r>
      <w:r w:rsidRPr="000C381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безопасные</w:t>
      </w:r>
      <w:r w:rsidRPr="000C381A">
        <w:rPr>
          <w:rFonts w:ascii="Times New Roman" w:hAnsi="Times New Roman"/>
          <w:color w:val="000000"/>
          <w:sz w:val="28"/>
          <w:szCs w:val="28"/>
        </w:rPr>
        <w:t xml:space="preserve"> для 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и здоровья </w:t>
      </w:r>
      <w:r w:rsidRPr="000C381A">
        <w:rPr>
          <w:rFonts w:ascii="Times New Roman" w:hAnsi="Times New Roman"/>
          <w:color w:val="000000"/>
          <w:sz w:val="28"/>
          <w:szCs w:val="28"/>
        </w:rPr>
        <w:t xml:space="preserve"> детей.</w:t>
      </w:r>
    </w:p>
    <w:p w:rsidR="00FA52EB" w:rsidRDefault="00FA52EB" w:rsidP="00FA52EB">
      <w:pPr>
        <w:shd w:val="clear" w:color="auto" w:fill="FFFFFF"/>
        <w:suppressAutoHyphens/>
        <w:ind w:left="360" w:right="35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10. Критерии оценки конкурсных работ:</w:t>
      </w:r>
    </w:p>
    <w:p w:rsidR="00FA52EB" w:rsidRPr="00DF3ECE" w:rsidRDefault="00FA52EB" w:rsidP="00FA52EB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</w:rPr>
      </w:pPr>
      <w:r w:rsidRPr="00DF3ECE">
        <w:rPr>
          <w:rStyle w:val="a7"/>
          <w:b w:val="0"/>
          <w:sz w:val="28"/>
        </w:rPr>
        <w:t>Победители определяются путем голосования членов жюри.</w:t>
      </w:r>
    </w:p>
    <w:p w:rsidR="00FA52EB" w:rsidRDefault="00FA52EB" w:rsidP="00FA52EB">
      <w:pPr>
        <w:pStyle w:val="a4"/>
        <w:numPr>
          <w:ilvl w:val="0"/>
          <w:numId w:val="2"/>
        </w:numPr>
        <w:rPr>
          <w:rFonts w:ascii="Times New Roman" w:hAnsi="Times New Roman"/>
          <w:color w:val="4D4C4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единообразного сравнения комиссией конкурсных работ выбраны следующие критерии оценки:</w:t>
      </w:r>
    </w:p>
    <w:p w:rsidR="00FA52EB" w:rsidRPr="008D0DD6" w:rsidRDefault="00FA52EB" w:rsidP="00FA52E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D0DD6">
        <w:rPr>
          <w:rFonts w:ascii="Times New Roman" w:hAnsi="Times New Roman"/>
          <w:color w:val="111111"/>
          <w:sz w:val="28"/>
          <w:szCs w:val="26"/>
          <w:shd w:val="clear" w:color="auto" w:fill="FFFFFF"/>
        </w:rPr>
        <w:t xml:space="preserve">новизна, </w:t>
      </w:r>
      <w:r>
        <w:rPr>
          <w:rFonts w:ascii="Times New Roman" w:hAnsi="Times New Roman"/>
          <w:color w:val="111111"/>
          <w:sz w:val="28"/>
          <w:szCs w:val="26"/>
          <w:shd w:val="clear" w:color="auto" w:fill="FFFFFF"/>
        </w:rPr>
        <w:t xml:space="preserve"> практичность, долговечность.</w:t>
      </w:r>
    </w:p>
    <w:p w:rsidR="00FA52EB" w:rsidRPr="008D0DD6" w:rsidRDefault="00FA52EB" w:rsidP="00FA52E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D0DD6">
        <w:rPr>
          <w:rFonts w:ascii="Times New Roman" w:hAnsi="Times New Roman"/>
          <w:sz w:val="28"/>
          <w:szCs w:val="28"/>
        </w:rPr>
        <w:t>По окончанию конкурса оформляется итоговая выставочная экспозиция.</w:t>
      </w:r>
    </w:p>
    <w:p w:rsidR="00FA52EB" w:rsidRDefault="00FA52EB" w:rsidP="00FA52EB">
      <w:pPr>
        <w:pStyle w:val="a4"/>
        <w:numPr>
          <w:ilvl w:val="0"/>
          <w:numId w:val="3"/>
        </w:numPr>
        <w:rPr>
          <w:rFonts w:ascii="Times New Roman" w:hAnsi="Times New Roman"/>
          <w:color w:val="4D4C4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в конце конкурса перейдут на нужды детского сада.</w:t>
      </w:r>
    </w:p>
    <w:p w:rsidR="00FA52EB" w:rsidRDefault="00FA52EB" w:rsidP="00FA52E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Авторские права</w:t>
      </w:r>
    </w:p>
    <w:p w:rsidR="00FA52EB" w:rsidRDefault="00FA52EB" w:rsidP="00FA52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Предоставляя работы на конкурс, автор-участник конкурса гарантирует, что он обладает авторскими правами или имеет разрешение от владельца авторских прав на экспонирование представленных работ, а также согласен с условиями конкурса. Участие в конкурсе означает согласие автора на использование организаторами его работ в фотовыставке по итогам конкурса, а также размещение лучших работ  на сайте ДОУ.</w:t>
      </w:r>
    </w:p>
    <w:p w:rsidR="00FA52EB" w:rsidRDefault="00FA52EB" w:rsidP="00FA52EB">
      <w:pPr>
        <w:jc w:val="both"/>
        <w:rPr>
          <w:rFonts w:ascii="Times New Roman" w:hAnsi="Times New Roman"/>
          <w:sz w:val="28"/>
          <w:szCs w:val="28"/>
        </w:rPr>
      </w:pPr>
    </w:p>
    <w:p w:rsidR="00FA52EB" w:rsidRDefault="00FA52EB" w:rsidP="00FA52EB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52EB" w:rsidRDefault="00FA52EB" w:rsidP="00FA52EB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52EB" w:rsidRDefault="00FA52EB" w:rsidP="00FA52EB"/>
    <w:p w:rsidR="00FA52EB" w:rsidRDefault="00FA52EB" w:rsidP="00FA52EB"/>
    <w:p w:rsidR="00FA52EB" w:rsidRDefault="00FA52EB" w:rsidP="00FA5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A52EB" w:rsidRDefault="00FA52EB" w:rsidP="00FA52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A52EB" w:rsidRDefault="00FA52EB" w:rsidP="00FA52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A52EB" w:rsidRDefault="00FA52EB" w:rsidP="00FA52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A52EB" w:rsidRDefault="00FA52EB" w:rsidP="00FA52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A52EB" w:rsidRDefault="00FA52EB" w:rsidP="00FA52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A52EB" w:rsidRPr="000D6CA0" w:rsidRDefault="00FA52EB" w:rsidP="00FA52EB">
      <w:pPr>
        <w:rPr>
          <w:rFonts w:ascii="Times New Roman" w:hAnsi="Times New Roman"/>
          <w:sz w:val="28"/>
        </w:rPr>
      </w:pPr>
    </w:p>
    <w:p w:rsidR="00FA52EB" w:rsidRPr="000D6CA0" w:rsidRDefault="00FA52EB" w:rsidP="00FA52EB">
      <w:pPr>
        <w:rPr>
          <w:rFonts w:ascii="Times New Roman" w:hAnsi="Times New Roman"/>
          <w:sz w:val="28"/>
        </w:rPr>
      </w:pPr>
    </w:p>
    <w:p w:rsidR="00FA52EB" w:rsidRDefault="00FA52EB" w:rsidP="00FA52EB"/>
    <w:p w:rsidR="0048621B" w:rsidRDefault="0048621B">
      <w:bookmarkStart w:id="0" w:name="_GoBack"/>
      <w:bookmarkEnd w:id="0"/>
    </w:p>
    <w:sectPr w:rsidR="0048621B" w:rsidSect="00D33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7CB"/>
    <w:multiLevelType w:val="hybridMultilevel"/>
    <w:tmpl w:val="BECAD8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DE540EA"/>
    <w:multiLevelType w:val="hybridMultilevel"/>
    <w:tmpl w:val="D62E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1247A"/>
    <w:multiLevelType w:val="hybridMultilevel"/>
    <w:tmpl w:val="29922E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B"/>
    <w:rsid w:val="0048621B"/>
    <w:rsid w:val="00F25C3B"/>
    <w:rsid w:val="00F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EB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52EB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2E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A52EB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FA52EB"/>
    <w:rPr>
      <w:szCs w:val="32"/>
    </w:rPr>
  </w:style>
  <w:style w:type="paragraph" w:styleId="a6">
    <w:name w:val="Normal (Web)"/>
    <w:basedOn w:val="a"/>
    <w:uiPriority w:val="99"/>
    <w:unhideWhenUsed/>
    <w:rsid w:val="00FA52E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7">
    <w:name w:val="Strong"/>
    <w:basedOn w:val="a0"/>
    <w:uiPriority w:val="22"/>
    <w:qFormat/>
    <w:rsid w:val="00FA52EB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FA52EB"/>
    <w:rPr>
      <w:rFonts w:eastAsiaTheme="minorEastAsia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EB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52EB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2E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A52EB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FA52EB"/>
    <w:rPr>
      <w:szCs w:val="32"/>
    </w:rPr>
  </w:style>
  <w:style w:type="paragraph" w:styleId="a6">
    <w:name w:val="Normal (Web)"/>
    <w:basedOn w:val="a"/>
    <w:uiPriority w:val="99"/>
    <w:unhideWhenUsed/>
    <w:rsid w:val="00FA52E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7">
    <w:name w:val="Strong"/>
    <w:basedOn w:val="a0"/>
    <w:uiPriority w:val="22"/>
    <w:qFormat/>
    <w:rsid w:val="00FA52EB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FA52EB"/>
    <w:rPr>
      <w:rFonts w:eastAsiaTheme="minorEastAsia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2018-03-14T16:48:00Z</dcterms:created>
  <dcterms:modified xsi:type="dcterms:W3CDTF">2018-03-14T16:48:00Z</dcterms:modified>
</cp:coreProperties>
</file>